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91600">
      <w:pPr>
        <w:pStyle w:val="BodyTextIndent2"/>
        <w:ind w:left="0"/>
      </w:pPr>
      <w:bookmarkStart w:id="0" w:name="_GoBack"/>
      <w:bookmarkEnd w:id="0"/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738" w:type="dxa"/>
          </w:tcPr>
          <w:p w:rsidR="00000000" w:rsidRDefault="00691600">
            <w:pPr>
              <w:rPr>
                <w:szCs w:val="24"/>
              </w:rPr>
            </w:pPr>
            <w:r>
              <w:t>A 1.</w:t>
            </w:r>
          </w:p>
        </w:tc>
        <w:tc>
          <w:tcPr>
            <w:tcW w:w="7452" w:type="dxa"/>
          </w:tcPr>
          <w:p w:rsidR="00000000" w:rsidRDefault="00691600">
            <w:r>
              <w:t>Identify the drawing, specification or document invokes the requirements for flame spraying:</w:t>
            </w: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691600">
            <w:pPr>
              <w:rPr>
                <w:szCs w:val="24"/>
              </w:rPr>
            </w:pPr>
            <w:r>
              <w:t>A 2</w:t>
            </w:r>
          </w:p>
        </w:tc>
        <w:tc>
          <w:tcPr>
            <w:tcW w:w="7452" w:type="dxa"/>
          </w:tcPr>
          <w:p w:rsidR="00000000" w:rsidRDefault="00691600">
            <w:r>
              <w:t>a. Does a written detailed procedure exist and is it utilized for the flame spraying process?</w:t>
            </w:r>
          </w:p>
          <w:p w:rsidR="00000000" w:rsidRDefault="00691600"/>
          <w:p w:rsidR="00000000" w:rsidRDefault="00691600"/>
          <w:p w:rsidR="00000000" w:rsidRDefault="00691600"/>
          <w:p w:rsidR="00000000" w:rsidRDefault="00691600"/>
          <w:p w:rsidR="00000000" w:rsidRDefault="00691600">
            <w:pPr>
              <w:rPr>
                <w:szCs w:val="24"/>
              </w:rPr>
            </w:pPr>
            <w:r>
              <w:t xml:space="preserve"> </w:t>
            </w:r>
          </w:p>
        </w:tc>
        <w:tc>
          <w:tcPr>
            <w:tcW w:w="2790" w:type="dxa"/>
          </w:tcPr>
          <w:p w:rsidR="00000000" w:rsidRDefault="00691600">
            <w:pPr>
              <w:rPr>
                <w:szCs w:val="24"/>
              </w:rPr>
            </w:pPr>
          </w:p>
          <w:p w:rsidR="00000000" w:rsidRDefault="00691600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691600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691600">
            <w:r>
              <w:t xml:space="preserve">b. </w:t>
            </w:r>
            <w:r>
              <w:t xml:space="preserve">Are procedures readily available? </w:t>
            </w:r>
          </w:p>
          <w:p w:rsidR="00000000" w:rsidRDefault="00691600"/>
          <w:p w:rsidR="00000000" w:rsidRDefault="00691600"/>
          <w:p w:rsidR="00000000" w:rsidRDefault="00691600"/>
          <w:p w:rsidR="00000000" w:rsidRDefault="00691600"/>
          <w:p w:rsidR="00000000" w:rsidRDefault="00691600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691600">
            <w:pPr>
              <w:rPr>
                <w:szCs w:val="24"/>
              </w:rPr>
            </w:pPr>
          </w:p>
          <w:p w:rsidR="00000000" w:rsidRDefault="00691600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691600">
            <w:pPr>
              <w:rPr>
                <w:szCs w:val="24"/>
              </w:rPr>
            </w:pPr>
            <w:r>
              <w:t>A 3.</w:t>
            </w:r>
          </w:p>
        </w:tc>
        <w:tc>
          <w:tcPr>
            <w:tcW w:w="7452" w:type="dxa"/>
          </w:tcPr>
          <w:p w:rsidR="00000000" w:rsidRDefault="00691600">
            <w:r>
              <w:t>Is the procedure approved by the Customer? List Procedure and Reference Approval Number, if applicable:</w:t>
            </w: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691600">
            <w:pPr>
              <w:rPr>
                <w:szCs w:val="24"/>
              </w:rPr>
            </w:pPr>
          </w:p>
          <w:p w:rsidR="00000000" w:rsidRDefault="00691600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691600">
            <w:pPr>
              <w:rPr>
                <w:szCs w:val="24"/>
              </w:rPr>
            </w:pPr>
            <w:r>
              <w:t>A 4.</w:t>
            </w:r>
          </w:p>
        </w:tc>
        <w:tc>
          <w:tcPr>
            <w:tcW w:w="7452" w:type="dxa"/>
          </w:tcPr>
          <w:p w:rsidR="00000000" w:rsidRDefault="00691600">
            <w:r>
              <w:t xml:space="preserve">Are procedures/work instructions adequate for control </w:t>
            </w:r>
            <w:r>
              <w:t>of:</w:t>
            </w:r>
          </w:p>
          <w:p w:rsidR="00000000" w:rsidRDefault="00691600">
            <w:r>
              <w:t xml:space="preserve"> </w:t>
            </w:r>
          </w:p>
          <w:p w:rsidR="00000000" w:rsidRDefault="00691600"/>
          <w:p w:rsidR="00000000" w:rsidRDefault="00691600"/>
          <w:p w:rsidR="00000000" w:rsidRDefault="00691600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691600">
            <w:pPr>
              <w:rPr>
                <w:szCs w:val="24"/>
              </w:rPr>
            </w:pPr>
            <w: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691600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691600">
            <w:r>
              <w:t>a. (Proper Equipment) Guns, Filters Regulators, Flow meters, Wire Feed Control, etc.</w:t>
            </w:r>
          </w:p>
          <w:p w:rsidR="00000000" w:rsidRDefault="00691600"/>
          <w:p w:rsidR="00000000" w:rsidRDefault="00691600">
            <w:r>
              <w:t xml:space="preserve"> </w:t>
            </w:r>
          </w:p>
          <w:p w:rsidR="00000000" w:rsidRDefault="00691600"/>
          <w:p w:rsidR="00000000" w:rsidRDefault="00691600"/>
          <w:p w:rsidR="00000000" w:rsidRDefault="00691600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  <w:r>
              <w:rPr>
                <w:szCs w:val="24"/>
              </w:rPr>
              <w:t>___Sat ___Unsat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691600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691600">
            <w:r>
              <w:t xml:space="preserve">b. (Proper Materials) Gases, Wire, etc. </w:t>
            </w:r>
          </w:p>
          <w:p w:rsidR="00000000" w:rsidRDefault="00691600"/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691600">
            <w:pPr>
              <w:rPr>
                <w:szCs w:val="24"/>
              </w:rPr>
            </w:pPr>
          </w:p>
          <w:p w:rsidR="00000000" w:rsidRDefault="00691600">
            <w:r>
              <w:rPr>
                <w:szCs w:val="24"/>
              </w:rPr>
              <w:t>___Sat ___Unsat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691600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691600">
            <w:r>
              <w:t>c. Temperature monitoring - preheat, spraying temp, cooling, etc</w:t>
            </w:r>
          </w:p>
          <w:p w:rsidR="00000000" w:rsidRDefault="00691600"/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691600">
            <w:pPr>
              <w:rPr>
                <w:szCs w:val="24"/>
              </w:rPr>
            </w:pPr>
          </w:p>
          <w:p w:rsidR="00000000" w:rsidRDefault="00691600">
            <w:r>
              <w:rPr>
                <w:szCs w:val="24"/>
              </w:rPr>
              <w:t>___Sat ___Unsat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691600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691600">
            <w:r>
              <w:t xml:space="preserve">d. Methods for masking areas </w:t>
            </w:r>
          </w:p>
          <w:p w:rsidR="00000000" w:rsidRDefault="00691600"/>
          <w:p w:rsidR="00000000" w:rsidRDefault="00691600"/>
          <w:p w:rsidR="00000000" w:rsidRDefault="00691600"/>
          <w:p w:rsidR="00000000" w:rsidRDefault="00691600"/>
          <w:p w:rsidR="00000000" w:rsidRDefault="00691600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691600">
            <w:pPr>
              <w:rPr>
                <w:szCs w:val="24"/>
              </w:rPr>
            </w:pPr>
          </w:p>
          <w:p w:rsidR="00000000" w:rsidRDefault="00691600">
            <w:r>
              <w:rPr>
                <w:szCs w:val="24"/>
              </w:rPr>
              <w:t>___Sat ___Unsat</w:t>
            </w:r>
          </w:p>
        </w:tc>
      </w:tr>
    </w:tbl>
    <w:p w:rsidR="00000000" w:rsidRDefault="00691600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691600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691600">
            <w:r>
              <w:t xml:space="preserve">e. Pressure and flow settings </w:t>
            </w:r>
          </w:p>
          <w:p w:rsidR="00000000" w:rsidRDefault="00691600"/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691600">
            <w:pPr>
              <w:rPr>
                <w:szCs w:val="24"/>
              </w:rPr>
            </w:pPr>
          </w:p>
          <w:p w:rsidR="00000000" w:rsidRDefault="00691600">
            <w:r>
              <w:rPr>
                <w:szCs w:val="24"/>
              </w:rPr>
              <w:t>___Sat ___Unsat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691600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691600">
            <w:r>
              <w:t xml:space="preserve">f. Gun to work piece distances and angles </w:t>
            </w:r>
          </w:p>
          <w:p w:rsidR="00000000" w:rsidRDefault="00691600"/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691600">
            <w:pPr>
              <w:rPr>
                <w:szCs w:val="24"/>
              </w:rPr>
            </w:pPr>
          </w:p>
          <w:p w:rsidR="00000000" w:rsidRDefault="00691600">
            <w:r>
              <w:rPr>
                <w:szCs w:val="24"/>
              </w:rPr>
              <w:t>___Sat ___Unsat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691600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691600">
            <w:r>
              <w:t xml:space="preserve">g. Rate of application </w:t>
            </w:r>
          </w:p>
          <w:p w:rsidR="00000000" w:rsidRDefault="00691600"/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691600">
            <w:pPr>
              <w:rPr>
                <w:szCs w:val="24"/>
              </w:rPr>
            </w:pPr>
          </w:p>
          <w:p w:rsidR="00000000" w:rsidRDefault="00691600">
            <w:r>
              <w:rPr>
                <w:szCs w:val="24"/>
              </w:rPr>
              <w:t>___Sat ___Unsat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691600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691600">
            <w:r>
              <w:t>h</w:t>
            </w:r>
            <w:r>
              <w:t xml:space="preserve">. Final thickness </w:t>
            </w:r>
          </w:p>
          <w:p w:rsidR="00000000" w:rsidRDefault="00691600"/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691600">
            <w:pPr>
              <w:rPr>
                <w:szCs w:val="24"/>
              </w:rPr>
            </w:pPr>
          </w:p>
          <w:p w:rsidR="00000000" w:rsidRDefault="00691600">
            <w:r>
              <w:rPr>
                <w:szCs w:val="24"/>
              </w:rPr>
              <w:t>___Sat ___Unsat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691600">
            <w:pPr>
              <w:rPr>
                <w:szCs w:val="24"/>
              </w:rPr>
            </w:pPr>
            <w:r>
              <w:t>A 5</w:t>
            </w:r>
          </w:p>
        </w:tc>
        <w:tc>
          <w:tcPr>
            <w:tcW w:w="7452" w:type="dxa"/>
          </w:tcPr>
          <w:p w:rsidR="00000000" w:rsidRDefault="00691600">
            <w:r>
              <w:t xml:space="preserve">a. Are pieces to be flame sprayed cleaned prior to process? </w:t>
            </w: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691600">
            <w:pPr>
              <w:rPr>
                <w:szCs w:val="24"/>
              </w:rPr>
            </w:pPr>
          </w:p>
          <w:p w:rsidR="00000000" w:rsidRDefault="00691600">
            <w:r>
              <w:rPr>
                <w:szCs w:val="24"/>
              </w:rPr>
              <w:t>___Sat ___Unsat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691600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691600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b. List methods and materials used, if applicable:</w:t>
            </w:r>
          </w:p>
          <w:p w:rsidR="00000000" w:rsidRDefault="00691600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000000" w:rsidRDefault="00691600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90" w:type="dxa"/>
          </w:tcPr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r>
              <w:rPr>
                <w:szCs w:val="24"/>
              </w:rPr>
              <w:t>___Sat ___Unsat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691600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691600">
            <w:r>
              <w:t>c. Is cleanliness maintained prior to flame spra</w:t>
            </w:r>
            <w:r>
              <w:t xml:space="preserve">ying? </w:t>
            </w:r>
          </w:p>
          <w:p w:rsidR="00000000" w:rsidRDefault="00691600"/>
          <w:p w:rsidR="00000000" w:rsidRDefault="00691600"/>
          <w:p w:rsidR="00000000" w:rsidRDefault="00691600"/>
          <w:p w:rsidR="00000000" w:rsidRDefault="00691600"/>
          <w:p w:rsidR="00000000" w:rsidRDefault="00691600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691600">
            <w:pPr>
              <w:rPr>
                <w:szCs w:val="24"/>
              </w:rPr>
            </w:pPr>
          </w:p>
          <w:p w:rsidR="00000000" w:rsidRDefault="00691600">
            <w:r>
              <w:rPr>
                <w:szCs w:val="24"/>
              </w:rPr>
              <w:t>___Sat ___Unsat</w:t>
            </w:r>
          </w:p>
        </w:tc>
      </w:tr>
    </w:tbl>
    <w:p w:rsidR="00000000" w:rsidRDefault="00691600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691600">
            <w:pPr>
              <w:rPr>
                <w:szCs w:val="24"/>
              </w:rPr>
            </w:pPr>
            <w:r>
              <w:t>A 6.</w:t>
            </w:r>
          </w:p>
        </w:tc>
        <w:tc>
          <w:tcPr>
            <w:tcW w:w="7452" w:type="dxa"/>
          </w:tcPr>
          <w:p w:rsidR="00000000" w:rsidRDefault="00691600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Identify inspection methods used to verify conformance with procedures and standards:</w:t>
            </w:r>
          </w:p>
          <w:p w:rsidR="00000000" w:rsidRDefault="00691600">
            <w:pPr>
              <w:pStyle w:val="NormalWeb"/>
              <w:ind w:left="720" w:right="720"/>
              <w:rPr>
                <w:sz w:val="20"/>
              </w:rPr>
            </w:pPr>
            <w:r>
              <w:rPr>
                <w:sz w:val="20"/>
              </w:rPr>
              <w:t>* Visual ____</w:t>
            </w:r>
          </w:p>
          <w:p w:rsidR="00000000" w:rsidRDefault="00691600">
            <w:pPr>
              <w:pStyle w:val="NormalWeb"/>
              <w:ind w:right="720" w:firstLine="684"/>
              <w:rPr>
                <w:sz w:val="20"/>
              </w:rPr>
            </w:pPr>
            <w:r>
              <w:rPr>
                <w:sz w:val="20"/>
              </w:rPr>
              <w:t>* Tensile Bond ____</w:t>
            </w:r>
          </w:p>
          <w:p w:rsidR="00000000" w:rsidRDefault="00691600">
            <w:pPr>
              <w:pStyle w:val="NormalWeb"/>
              <w:ind w:right="720" w:firstLine="684"/>
              <w:rPr>
                <w:sz w:val="20"/>
              </w:rPr>
            </w:pPr>
            <w:r>
              <w:rPr>
                <w:sz w:val="20"/>
              </w:rPr>
              <w:t>* Hardness ____</w:t>
            </w:r>
          </w:p>
          <w:p w:rsidR="00000000" w:rsidRDefault="00691600">
            <w:pPr>
              <w:pStyle w:val="NormalWeb"/>
              <w:ind w:right="720" w:firstLine="684"/>
              <w:rPr>
                <w:sz w:val="20"/>
              </w:rPr>
            </w:pPr>
            <w:r>
              <w:rPr>
                <w:sz w:val="20"/>
              </w:rPr>
              <w:t xml:space="preserve">* Thickness ____ </w:t>
            </w:r>
          </w:p>
          <w:p w:rsidR="00000000" w:rsidRDefault="00691600">
            <w:pPr>
              <w:pStyle w:val="NormalWeb"/>
              <w:ind w:right="720" w:firstLine="684"/>
              <w:rPr>
                <w:sz w:val="20"/>
              </w:rPr>
            </w:pPr>
            <w:r>
              <w:rPr>
                <w:sz w:val="20"/>
              </w:rPr>
              <w:t>*Other (list) ____</w:t>
            </w:r>
          </w:p>
          <w:p w:rsidR="00000000" w:rsidRDefault="00691600">
            <w:pPr>
              <w:pStyle w:val="NormalWeb"/>
              <w:ind w:left="720" w:right="720"/>
              <w:rPr>
                <w:sz w:val="20"/>
              </w:rPr>
            </w:pPr>
          </w:p>
          <w:p w:rsidR="00000000" w:rsidRDefault="00691600">
            <w:pPr>
              <w:pStyle w:val="NormalWeb"/>
              <w:ind w:left="720" w:right="720"/>
              <w:rPr>
                <w:sz w:val="20"/>
              </w:rPr>
            </w:pPr>
          </w:p>
          <w:p w:rsidR="00000000" w:rsidRDefault="00691600">
            <w:pPr>
              <w:pStyle w:val="NormalWeb"/>
              <w:ind w:left="720" w:right="720"/>
              <w:rPr>
                <w:sz w:val="20"/>
              </w:rPr>
            </w:pPr>
          </w:p>
          <w:p w:rsidR="00000000" w:rsidRDefault="00691600">
            <w:pPr>
              <w:pStyle w:val="NormalWeb"/>
              <w:ind w:left="720" w:right="720"/>
              <w:rPr>
                <w:sz w:val="20"/>
              </w:rPr>
            </w:pPr>
          </w:p>
        </w:tc>
        <w:tc>
          <w:tcPr>
            <w:tcW w:w="2790" w:type="dxa"/>
          </w:tcPr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r>
              <w:rPr>
                <w:szCs w:val="24"/>
              </w:rPr>
              <w:t>___Sat ___Unsat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691600">
            <w:pPr>
              <w:rPr>
                <w:szCs w:val="24"/>
              </w:rPr>
            </w:pPr>
            <w:r>
              <w:t xml:space="preserve">A 7. </w:t>
            </w:r>
          </w:p>
        </w:tc>
        <w:tc>
          <w:tcPr>
            <w:tcW w:w="7452" w:type="dxa"/>
          </w:tcPr>
          <w:p w:rsidR="00000000" w:rsidRDefault="00691600">
            <w:r>
              <w:t>What inspection d</w:t>
            </w:r>
            <w:r>
              <w:t>ocuments exist and are they maintained to confirm inspection process was performed?</w:t>
            </w: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  <w:r>
              <w:rPr>
                <w:szCs w:val="24"/>
              </w:rPr>
              <w:t>___Yes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691600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691600">
            <w:r>
              <w:t>a. Are inspection documents properly completed and maintained?</w:t>
            </w: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691600">
            <w:pPr>
              <w:rPr>
                <w:szCs w:val="24"/>
              </w:rPr>
            </w:pPr>
          </w:p>
          <w:p w:rsidR="00000000" w:rsidRDefault="00691600">
            <w:r>
              <w:rPr>
                <w:szCs w:val="24"/>
              </w:rPr>
              <w:t>___Yes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691600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691600">
            <w:r>
              <w:t xml:space="preserve">b. Review and record number of samples: ____________ </w:t>
            </w:r>
          </w:p>
          <w:p w:rsidR="00000000" w:rsidRDefault="00691600"/>
          <w:p w:rsidR="00000000" w:rsidRDefault="00691600"/>
          <w:p w:rsidR="00000000" w:rsidRDefault="00691600"/>
          <w:p w:rsidR="00000000" w:rsidRDefault="00691600"/>
          <w:p w:rsidR="00000000" w:rsidRDefault="00691600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691600">
            <w:pPr>
              <w:rPr>
                <w:szCs w:val="24"/>
              </w:rPr>
            </w:pPr>
          </w:p>
          <w:p w:rsidR="00000000" w:rsidRDefault="00691600">
            <w:r>
              <w:rPr>
                <w:szCs w:val="24"/>
              </w:rPr>
              <w:t>___Yes</w:t>
            </w:r>
            <w:r>
              <w:rPr>
                <w:szCs w:val="24"/>
              </w:rPr>
              <w:t xml:space="preserve">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691600">
            <w:pPr>
              <w:rPr>
                <w:szCs w:val="24"/>
              </w:rPr>
            </w:pPr>
            <w:proofErr w:type="gramStart"/>
            <w:r>
              <w:t>A</w:t>
            </w:r>
            <w:proofErr w:type="gramEnd"/>
            <w:r>
              <w:t xml:space="preserve"> 8. </w:t>
            </w:r>
          </w:p>
        </w:tc>
        <w:tc>
          <w:tcPr>
            <w:tcW w:w="7452" w:type="dxa"/>
          </w:tcPr>
          <w:p w:rsidR="00000000" w:rsidRDefault="00691600">
            <w:r>
              <w:t xml:space="preserve">Is traceability maintained for material, which has been flame sprayed? </w:t>
            </w:r>
          </w:p>
          <w:p w:rsidR="00000000" w:rsidRDefault="00691600"/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691600">
            <w:pPr>
              <w:rPr>
                <w:szCs w:val="24"/>
              </w:rPr>
            </w:pPr>
          </w:p>
          <w:p w:rsidR="00000000" w:rsidRDefault="00691600">
            <w:r>
              <w:rPr>
                <w:szCs w:val="24"/>
              </w:rPr>
              <w:t>___Yes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691600">
            <w:pPr>
              <w:rPr>
                <w:szCs w:val="24"/>
              </w:rPr>
            </w:pPr>
            <w:r>
              <w:t>A 9.</w:t>
            </w:r>
          </w:p>
        </w:tc>
        <w:tc>
          <w:tcPr>
            <w:tcW w:w="7452" w:type="dxa"/>
          </w:tcPr>
          <w:p w:rsidR="00000000" w:rsidRDefault="00691600">
            <w:r>
              <w:t>Is inspection data reviewed and accepted by qualified personnel?</w:t>
            </w: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691600">
            <w:pPr>
              <w:rPr>
                <w:szCs w:val="24"/>
              </w:rPr>
            </w:pPr>
          </w:p>
          <w:p w:rsidR="00000000" w:rsidRDefault="00691600">
            <w:r>
              <w:rPr>
                <w:szCs w:val="24"/>
              </w:rPr>
              <w:t>___Yes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000000" w:rsidRDefault="00691600">
            <w:pPr>
              <w:rPr>
                <w:szCs w:val="24"/>
              </w:rPr>
            </w:pPr>
            <w:r>
              <w:t xml:space="preserve">A 10. </w:t>
            </w:r>
          </w:p>
        </w:tc>
        <w:tc>
          <w:tcPr>
            <w:tcW w:w="7452" w:type="dxa"/>
          </w:tcPr>
          <w:p w:rsidR="00000000" w:rsidRDefault="00691600">
            <w:r>
              <w:t>Are corrective actions performed and documented after</w:t>
            </w:r>
            <w:r>
              <w:t xml:space="preserve"> rejectable attributes have been found? </w:t>
            </w:r>
          </w:p>
          <w:p w:rsidR="00000000" w:rsidRDefault="00691600"/>
          <w:p w:rsidR="00000000" w:rsidRDefault="00691600"/>
          <w:p w:rsidR="00000000" w:rsidRDefault="00691600"/>
          <w:p w:rsidR="00000000" w:rsidRDefault="00691600"/>
          <w:p w:rsidR="00000000" w:rsidRDefault="00691600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691600">
            <w:pPr>
              <w:rPr>
                <w:szCs w:val="24"/>
              </w:rPr>
            </w:pPr>
          </w:p>
          <w:p w:rsidR="00000000" w:rsidRDefault="00691600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691600">
            <w:pPr>
              <w:rPr>
                <w:szCs w:val="24"/>
              </w:rPr>
            </w:pPr>
            <w:proofErr w:type="gramStart"/>
            <w:r>
              <w:lastRenderedPageBreak/>
              <w:t>A</w:t>
            </w:r>
            <w:proofErr w:type="gramEnd"/>
            <w:r>
              <w:t xml:space="preserve"> 11.</w:t>
            </w:r>
          </w:p>
        </w:tc>
        <w:tc>
          <w:tcPr>
            <w:tcW w:w="7452" w:type="dxa"/>
          </w:tcPr>
          <w:p w:rsidR="00000000" w:rsidRDefault="00691600">
            <w:r>
              <w:t>Are all tools, gages, meters, utilized for monitoring and/or inspection a part of the manufacturer's calibration program?</w:t>
            </w:r>
          </w:p>
          <w:p w:rsidR="00000000" w:rsidRDefault="00691600"/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691600">
            <w:pPr>
              <w:rPr>
                <w:szCs w:val="24"/>
              </w:rPr>
            </w:pPr>
          </w:p>
          <w:p w:rsidR="00000000" w:rsidRDefault="00691600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691600">
            <w:pPr>
              <w:rPr>
                <w:szCs w:val="24"/>
              </w:rPr>
            </w:pPr>
            <w:r>
              <w:t>A 12.</w:t>
            </w:r>
          </w:p>
        </w:tc>
        <w:tc>
          <w:tcPr>
            <w:tcW w:w="7452" w:type="dxa"/>
          </w:tcPr>
          <w:p w:rsidR="00000000" w:rsidRDefault="00691600">
            <w:r>
              <w:t xml:space="preserve">Are certifications for raw </w:t>
            </w:r>
            <w:r>
              <w:t>materials used in flame spraying process reviewed for acceptance and maintained on file for review?</w:t>
            </w: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691600">
            <w:pPr>
              <w:rPr>
                <w:szCs w:val="24"/>
              </w:rPr>
            </w:pPr>
          </w:p>
          <w:p w:rsidR="00000000" w:rsidRDefault="00691600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691600">
            <w:pPr>
              <w:rPr>
                <w:szCs w:val="24"/>
              </w:rPr>
            </w:pPr>
            <w:r>
              <w:t xml:space="preserve">A 13. </w:t>
            </w:r>
          </w:p>
        </w:tc>
        <w:tc>
          <w:tcPr>
            <w:tcW w:w="7452" w:type="dxa"/>
          </w:tcPr>
          <w:p w:rsidR="00000000" w:rsidRDefault="00691600">
            <w:r>
              <w:t>Are personnel performing flame spraying process knowledgeable in the use of the:</w:t>
            </w: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691600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691600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691600">
            <w:r>
              <w:t xml:space="preserve">* Procedure: </w:t>
            </w: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691600">
            <w:pPr>
              <w:rPr>
                <w:szCs w:val="24"/>
              </w:rPr>
            </w:pPr>
          </w:p>
          <w:p w:rsidR="00000000" w:rsidRDefault="00691600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691600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691600">
            <w:r>
              <w:t>* Tools</w:t>
            </w: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691600">
            <w:pPr>
              <w:rPr>
                <w:szCs w:val="24"/>
              </w:rPr>
            </w:pPr>
          </w:p>
          <w:p w:rsidR="00000000" w:rsidRDefault="00691600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691600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691600">
            <w:r>
              <w:t xml:space="preserve">* Gages, meters, etc </w:t>
            </w: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691600">
            <w:pPr>
              <w:rPr>
                <w:szCs w:val="24"/>
              </w:rPr>
            </w:pPr>
          </w:p>
          <w:p w:rsidR="00000000" w:rsidRDefault="00691600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691600">
            <w:pPr>
              <w:rPr>
                <w:szCs w:val="24"/>
              </w:rPr>
            </w:pPr>
            <w:r>
              <w:t xml:space="preserve">A 14. </w:t>
            </w:r>
          </w:p>
        </w:tc>
        <w:tc>
          <w:tcPr>
            <w:tcW w:w="7452" w:type="dxa"/>
          </w:tcPr>
          <w:p w:rsidR="00000000" w:rsidRDefault="00691600">
            <w:r>
              <w:t>Are special precautions identified prior to performing flame spray process (i.e. safety issues, hazard material)?</w:t>
            </w:r>
          </w:p>
          <w:p w:rsidR="00000000" w:rsidRDefault="00691600"/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691600">
            <w:pPr>
              <w:rPr>
                <w:szCs w:val="24"/>
              </w:rPr>
            </w:pPr>
          </w:p>
          <w:p w:rsidR="00000000" w:rsidRDefault="00691600">
            <w:r>
              <w:rPr>
                <w:szCs w:val="24"/>
              </w:rPr>
              <w:t>___Yes ___No __</w:t>
            </w:r>
            <w:r>
              <w:rPr>
                <w:szCs w:val="24"/>
              </w:rPr>
              <w:t>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691600">
            <w:pPr>
              <w:rPr>
                <w:szCs w:val="24"/>
              </w:rPr>
            </w:pPr>
            <w:r>
              <w:t>A 15</w:t>
            </w:r>
          </w:p>
        </w:tc>
        <w:tc>
          <w:tcPr>
            <w:tcW w:w="7452" w:type="dxa"/>
          </w:tcPr>
          <w:p w:rsidR="00000000" w:rsidRDefault="00691600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a. Are any special handling equipment used or special packaging required after flame spraying process? List:</w:t>
            </w:r>
          </w:p>
          <w:p w:rsidR="00000000" w:rsidRDefault="00691600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  </w:t>
            </w:r>
          </w:p>
          <w:p w:rsidR="00000000" w:rsidRDefault="00691600">
            <w:pPr>
              <w:pStyle w:val="NormalWeb"/>
              <w:rPr>
                <w:sz w:val="20"/>
              </w:rPr>
            </w:pPr>
          </w:p>
          <w:p w:rsidR="00000000" w:rsidRDefault="00691600">
            <w:pPr>
              <w:pStyle w:val="NormalWeb"/>
              <w:rPr>
                <w:sz w:val="20"/>
              </w:rPr>
            </w:pPr>
          </w:p>
          <w:p w:rsidR="00000000" w:rsidRDefault="00691600">
            <w:pPr>
              <w:pStyle w:val="NormalWeb"/>
              <w:rPr>
                <w:sz w:val="20"/>
              </w:rPr>
            </w:pPr>
          </w:p>
        </w:tc>
        <w:tc>
          <w:tcPr>
            <w:tcW w:w="2790" w:type="dxa"/>
          </w:tcPr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r>
              <w:rPr>
                <w:szCs w:val="24"/>
              </w:rPr>
              <w:t>___Yes ___No ___N/A</w:t>
            </w:r>
          </w:p>
        </w:tc>
      </w:tr>
    </w:tbl>
    <w:p w:rsidR="00000000" w:rsidRDefault="00691600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691600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691600">
            <w:proofErr w:type="gramStart"/>
            <w:r>
              <w:t>b</w:t>
            </w:r>
            <w:proofErr w:type="gramEnd"/>
            <w:r>
              <w:t>. Is handling equipment and packaging requirements accomplished IAW the specification, drawing or proc</w:t>
            </w:r>
            <w:r>
              <w:t>urement spec?</w:t>
            </w: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  <w:p w:rsidR="00000000" w:rsidRDefault="00691600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691600">
            <w:pPr>
              <w:rPr>
                <w:szCs w:val="24"/>
              </w:rPr>
            </w:pPr>
          </w:p>
          <w:p w:rsidR="00000000" w:rsidRDefault="00691600">
            <w:r>
              <w:rPr>
                <w:szCs w:val="24"/>
              </w:rPr>
              <w:t>___Yes ___No ___N/A</w:t>
            </w:r>
          </w:p>
        </w:tc>
      </w:tr>
    </w:tbl>
    <w:p w:rsidR="00000000" w:rsidRDefault="00691600"/>
    <w:p w:rsidR="00691600" w:rsidRDefault="00691600">
      <w:pPr>
        <w:pStyle w:val="BodyTextIndent"/>
      </w:pPr>
      <w:r>
        <w:t>Additional Comments/Concerns:</w:t>
      </w:r>
      <w:r>
        <w:br/>
      </w:r>
    </w:p>
    <w:sectPr w:rsidR="00691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5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600" w:rsidRDefault="00691600">
      <w:r>
        <w:separator/>
      </w:r>
    </w:p>
  </w:endnote>
  <w:endnote w:type="continuationSeparator" w:id="0">
    <w:p w:rsidR="00691600" w:rsidRDefault="0069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916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91600">
    <w:pPr>
      <w:pStyle w:val="Footer"/>
      <w:ind w:left="-1080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E22F3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7E22F3">
      <w:rPr>
        <w:noProof/>
      </w:rPr>
      <w:t>5</w:t>
    </w:r>
    <w:r>
      <w:fldChar w:fldCharType="end"/>
    </w:r>
  </w:p>
  <w:p w:rsidR="00000000" w:rsidRDefault="00691600">
    <w:pPr>
      <w:pStyle w:val="Footer"/>
      <w:ind w:left="-1080"/>
    </w:pPr>
    <w:r>
      <w:t>Revision Date: 6/99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916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600" w:rsidRDefault="00691600">
      <w:r>
        <w:separator/>
      </w:r>
    </w:p>
  </w:footnote>
  <w:footnote w:type="continuationSeparator" w:id="0">
    <w:p w:rsidR="00691600" w:rsidRDefault="00691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916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91600">
    <w:pPr>
      <w:pStyle w:val="BodyTextIndent2"/>
      <w:rPr>
        <w:b/>
        <w:bCs/>
        <w:u w:val="single"/>
      </w:rPr>
    </w:pPr>
    <w:r>
      <w:rPr>
        <w:b/>
        <w:bCs/>
        <w:u w:val="single"/>
      </w:rPr>
      <w:t>NAV19 – FLAME SPRAYING (ISO 4.9)</w:t>
    </w:r>
  </w:p>
  <w:p w:rsidR="00000000" w:rsidRDefault="006916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916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B0423"/>
    <w:multiLevelType w:val="hybridMultilevel"/>
    <w:tmpl w:val="A91E87D0"/>
    <w:lvl w:ilvl="0" w:tplc="B1162D6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3C00401"/>
    <w:multiLevelType w:val="hybridMultilevel"/>
    <w:tmpl w:val="32729D1C"/>
    <w:lvl w:ilvl="0" w:tplc="DB62D6C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F3"/>
    <w:rsid w:val="00691600"/>
    <w:rsid w:val="007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">
    <w:name w:val="Body Text Indent"/>
    <w:basedOn w:val="Normal"/>
    <w:semiHidden/>
    <w:pPr>
      <w:tabs>
        <w:tab w:val="left" w:pos="90"/>
      </w:tabs>
      <w:ind w:left="-1080"/>
    </w:pPr>
    <w:rPr>
      <w:b/>
      <w:bCs/>
    </w:rPr>
  </w:style>
  <w:style w:type="paragraph" w:styleId="BodyTextIndent2">
    <w:name w:val="Body Text Indent 2"/>
    <w:basedOn w:val="Normal"/>
    <w:semiHidden/>
    <w:pPr>
      <w:ind w:left="-10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">
    <w:name w:val="Body Text Indent"/>
    <w:basedOn w:val="Normal"/>
    <w:semiHidden/>
    <w:pPr>
      <w:tabs>
        <w:tab w:val="left" w:pos="90"/>
      </w:tabs>
      <w:ind w:left="-1080"/>
    </w:pPr>
    <w:rPr>
      <w:b/>
      <w:bCs/>
    </w:rPr>
  </w:style>
  <w:style w:type="paragraph" w:styleId="BodyTextIndent2">
    <w:name w:val="Body Text Indent 2"/>
    <w:basedOn w:val="Normal"/>
    <w:semiHidden/>
    <w:pPr>
      <w:ind w:left="-10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2 - HYDROSTATIC TESTING (ISO 4</vt:lpstr>
    </vt:vector>
  </TitlesOfParts>
  <Company>nslcdet ptsmh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2 - HYDROSTATIC TESTING (ISO 4</dc:title>
  <dc:creator>nslcdet ptsmh</dc:creator>
  <cp:lastModifiedBy>Robinson, Alan A CIV NAVSEA, PTNH</cp:lastModifiedBy>
  <cp:revision>2</cp:revision>
  <dcterms:created xsi:type="dcterms:W3CDTF">2014-03-21T16:40:00Z</dcterms:created>
  <dcterms:modified xsi:type="dcterms:W3CDTF">2014-03-21T16:40:00Z</dcterms:modified>
</cp:coreProperties>
</file>