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A7" w:rsidRPr="00976EAE" w:rsidRDefault="009727A7" w:rsidP="00695C01">
      <w:pPr>
        <w:pStyle w:val="Heading1"/>
        <w:tabs>
          <w:tab w:val="left" w:pos="360"/>
        </w:tabs>
        <w:rPr>
          <w:b/>
          <w:bCs/>
        </w:rPr>
      </w:pPr>
      <w:bookmarkStart w:id="0" w:name="_GoBack"/>
      <w:bookmarkEnd w:id="0"/>
      <w:r w:rsidRPr="00976EAE">
        <w:rPr>
          <w:b/>
          <w:bCs/>
        </w:rPr>
        <w:t xml:space="preserve">NAV </w:t>
      </w:r>
      <w:r w:rsidR="00695C01">
        <w:rPr>
          <w:b/>
          <w:bCs/>
        </w:rPr>
        <w:t>20</w:t>
      </w:r>
      <w:r w:rsidRPr="00976EAE">
        <w:rPr>
          <w:b/>
          <w:bCs/>
        </w:rPr>
        <w:tab/>
      </w:r>
      <w:r w:rsidR="00107109">
        <w:rPr>
          <w:b/>
          <w:bCs/>
        </w:rPr>
        <w:t>CUSTOMER CO</w:t>
      </w:r>
      <w:r w:rsidR="00695C01">
        <w:rPr>
          <w:b/>
          <w:bCs/>
        </w:rPr>
        <w:t>NTRACT/PURCHASE ORDER REVIEW</w:t>
      </w: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9727A7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bottom w:val="single" w:sz="4" w:space="0" w:color="auto"/>
            </w:tcBorders>
          </w:tcPr>
          <w:p w:rsidR="009727A7" w:rsidRDefault="009727A7" w:rsidP="009727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9727A7" w:rsidRDefault="009727A7" w:rsidP="009727A7"/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695C01" w:rsidP="00107109">
            <w:pPr>
              <w:numPr>
                <w:ilvl w:val="0"/>
                <w:numId w:val="1"/>
              </w:numPr>
            </w:pPr>
            <w:r>
              <w:t xml:space="preserve">Is there a procedure for the review of all contracts or orders and does it provide for coordination of the </w:t>
            </w:r>
            <w:r w:rsidR="00107109">
              <w:t>departments (sales, quality, engineering, etc.)</w:t>
            </w:r>
            <w:r w:rsidR="007550DE">
              <w:t>?</w:t>
            </w:r>
            <w:r w:rsidR="00171DAE" w:rsidRPr="00ED1983">
              <w:t xml:space="preserve"> </w:t>
            </w:r>
          </w:p>
          <w:p w:rsidR="00171DAE" w:rsidRPr="00ED1983" w:rsidRDefault="00171DAE" w:rsidP="00FA13ED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695C01" w:rsidRPr="00ED1983" w:rsidTr="00AD30ED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1" w:rsidRDefault="00695C01" w:rsidP="00AD30ED">
            <w:pPr>
              <w:numPr>
                <w:ilvl w:val="1"/>
                <w:numId w:val="1"/>
              </w:numPr>
            </w:pPr>
            <w:r>
              <w:t xml:space="preserve">Does the procedure require documentation and retention of contract review records?  </w:t>
            </w:r>
          </w:p>
          <w:p w:rsidR="00695C01" w:rsidRDefault="00695C01" w:rsidP="00AD30ED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1" w:rsidRPr="00ED1983" w:rsidRDefault="00695C01" w:rsidP="00AD30E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695C01" w:rsidRPr="00ED1983" w:rsidRDefault="00695C01" w:rsidP="00AD30ED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695C01" w:rsidRPr="00ED1983" w:rsidTr="00AD30ED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1" w:rsidRDefault="00695C01" w:rsidP="00AD30ED">
            <w:pPr>
              <w:numPr>
                <w:ilvl w:val="1"/>
                <w:numId w:val="1"/>
              </w:numPr>
            </w:pPr>
            <w:r>
              <w:t>Does contract review include specification/drawing revisions?</w:t>
            </w:r>
          </w:p>
          <w:p w:rsidR="00695C01" w:rsidRDefault="00695C01" w:rsidP="00695C01">
            <w:pPr>
              <w:ind w:left="1008"/>
            </w:pPr>
          </w:p>
          <w:p w:rsidR="00695C01" w:rsidRDefault="00695C01" w:rsidP="00695C01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1" w:rsidRPr="00ED1983" w:rsidRDefault="00695C01" w:rsidP="00695C0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695C01" w:rsidRPr="00ED1983" w:rsidRDefault="00695C01" w:rsidP="00695C0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695C01" w:rsidRPr="00ED1983" w:rsidTr="00AD30ED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1" w:rsidRDefault="00107109" w:rsidP="00107109">
            <w:pPr>
              <w:numPr>
                <w:ilvl w:val="1"/>
                <w:numId w:val="1"/>
              </w:numPr>
            </w:pPr>
            <w:r>
              <w:t>Does contract review identify w</w:t>
            </w:r>
            <w:r w:rsidR="00695C01">
              <w:t>here pre-production approvals for welding procedures, NDT procedures, first article, etc. are required?</w:t>
            </w:r>
          </w:p>
          <w:p w:rsidR="00C46949" w:rsidRDefault="00C46949" w:rsidP="00C46949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01" w:rsidRPr="001A7E41" w:rsidRDefault="00695C01" w:rsidP="00695C0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  <w:r w:rsidRPr="001A7E41">
              <w:tab/>
              <w:t>N/A</w:t>
            </w:r>
          </w:p>
          <w:p w:rsidR="00695C01" w:rsidRPr="00ED1983" w:rsidRDefault="00695C01" w:rsidP="00695C01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  <w:tr w:rsidR="00107109" w:rsidRPr="00ED1983" w:rsidTr="00AD30ED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9" w:rsidRDefault="00107109" w:rsidP="00107109">
            <w:pPr>
              <w:numPr>
                <w:ilvl w:val="2"/>
                <w:numId w:val="1"/>
              </w:numPr>
            </w:pPr>
            <w:r>
              <w:t>Has the supplier taken action to submit the required documentation?</w:t>
            </w:r>
          </w:p>
          <w:p w:rsidR="00107109" w:rsidRDefault="00107109" w:rsidP="00107109">
            <w:pPr>
              <w:ind w:left="1584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9" w:rsidRPr="001A7E41" w:rsidRDefault="00107109" w:rsidP="00107109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  <w:r w:rsidRPr="001A7E41">
              <w:tab/>
              <w:t>N/A</w:t>
            </w:r>
          </w:p>
          <w:p w:rsidR="00107109" w:rsidRPr="001A7E41" w:rsidRDefault="00107109" w:rsidP="00107109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  <w:tr w:rsidR="00724A9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Default="00695C01" w:rsidP="00695C01">
            <w:pPr>
              <w:numPr>
                <w:ilvl w:val="0"/>
                <w:numId w:val="1"/>
              </w:numPr>
            </w:pPr>
            <w:r>
              <w:t>Are contract requirements flowed down to the applicable department and/or sub-tier supplier for inclusion into work instructions, procedure</w:t>
            </w:r>
            <w:r w:rsidR="00107109">
              <w:t>s</w:t>
            </w:r>
            <w:r>
              <w:t xml:space="preserve">, </w:t>
            </w:r>
            <w:proofErr w:type="gramStart"/>
            <w:r>
              <w:t>purchase</w:t>
            </w:r>
            <w:proofErr w:type="gramEnd"/>
            <w:r>
              <w:t xml:space="preserve"> orders, etc.? </w:t>
            </w:r>
          </w:p>
          <w:p w:rsidR="00724A9E" w:rsidRDefault="00724A9E" w:rsidP="00724A9E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724A9E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3A0C47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7" w:rsidRPr="001A7E41" w:rsidRDefault="00695C01" w:rsidP="00724A9E">
            <w:pPr>
              <w:numPr>
                <w:ilvl w:val="1"/>
                <w:numId w:val="1"/>
              </w:numPr>
            </w:pPr>
            <w:r>
              <w:t>Review a sample of work instructions, procedures, and purchase orders for applicable contract requirements.</w:t>
            </w:r>
          </w:p>
          <w:p w:rsidR="003A0C47" w:rsidRPr="003A0C47" w:rsidRDefault="003A0C47" w:rsidP="003A0C47">
            <w:pPr>
              <w:rPr>
                <w:highlight w:val="yellow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47" w:rsidRPr="00ED1983" w:rsidRDefault="003A0C47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  <w:tr w:rsidR="00171DA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C46949" w:rsidP="00ED1983">
            <w:pPr>
              <w:numPr>
                <w:ilvl w:val="0"/>
                <w:numId w:val="1"/>
              </w:numPr>
            </w:pPr>
            <w:r>
              <w:t>Are contract amendments reviewed using the contract review process?</w:t>
            </w:r>
          </w:p>
          <w:p w:rsidR="00171DAE" w:rsidRPr="00ED1983" w:rsidRDefault="00171DAE" w:rsidP="00FE67E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t>Yes</w:t>
            </w:r>
            <w:r w:rsidRPr="00ED1983">
              <w:tab/>
              <w:t>No</w:t>
            </w:r>
          </w:p>
          <w:p w:rsidR="00171DAE" w:rsidRPr="00ED1983" w:rsidRDefault="00171DAE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ED1983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  <w:r w:rsidRPr="00ED1983">
              <w:tab/>
            </w:r>
            <w:r w:rsidRPr="00ED1983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983">
              <w:instrText xml:space="preserve"> FORMCHECKBOX </w:instrText>
            </w:r>
            <w:r w:rsidRPr="00ED1983">
              <w:fldChar w:fldCharType="end"/>
            </w:r>
          </w:p>
        </w:tc>
      </w:tr>
      <w:tr w:rsidR="00C120B4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4" w:rsidRDefault="00107109" w:rsidP="00C120B4">
            <w:pPr>
              <w:numPr>
                <w:ilvl w:val="1"/>
                <w:numId w:val="1"/>
              </w:numPr>
            </w:pPr>
            <w:r>
              <w:t xml:space="preserve">Review a sample of </w:t>
            </w:r>
            <w:r w:rsidR="00C120B4">
              <w:t xml:space="preserve">contract amendments </w:t>
            </w:r>
            <w:r>
              <w:t xml:space="preserve">to ensure they are </w:t>
            </w:r>
            <w:r w:rsidR="00C120B4">
              <w:t xml:space="preserve">correctly transferred to the appropriate work instructions, processes, </w:t>
            </w:r>
            <w:r w:rsidR="00472F73">
              <w:t>procedures, and purchase orders.</w:t>
            </w:r>
          </w:p>
          <w:p w:rsidR="00107109" w:rsidRDefault="00107109" w:rsidP="00107109">
            <w:pPr>
              <w:ind w:left="1008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B4" w:rsidRPr="00ED1983" w:rsidRDefault="00C120B4" w:rsidP="009727A7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</w:p>
        </w:tc>
      </w:tr>
      <w:tr w:rsidR="00724A9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Default="00C120B4" w:rsidP="00C120B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 xml:space="preserve">Does the supplier have access to the specifications, drawings, coded notes and other contractually invoked documents? </w:t>
            </w:r>
          </w:p>
          <w:p w:rsidR="00C120B4" w:rsidRDefault="00C120B4" w:rsidP="00C120B4"/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1A7E41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  <w:r w:rsidRPr="001A7E41">
              <w:tab/>
              <w:t>N/A</w:t>
            </w:r>
          </w:p>
          <w:p w:rsidR="00724A9E" w:rsidRPr="00724A9E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  <w:rPr>
                <w:b/>
                <w:bCs/>
              </w:rPr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  <w:tr w:rsidR="00724A9E" w:rsidRPr="00ED1983" w:rsidTr="00725C67">
        <w:tblPrEx>
          <w:tblCellMar>
            <w:top w:w="0" w:type="dxa"/>
            <w:bottom w:w="0" w:type="dxa"/>
          </w:tblCellMar>
        </w:tblPrEx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Default="00C120B4" w:rsidP="00724A9E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t>Is the supplier aware of the order of precedence of contractually invoked documents?</w:t>
            </w:r>
          </w:p>
          <w:p w:rsidR="00426C0C" w:rsidRDefault="00426C0C" w:rsidP="00426C0C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9E" w:rsidRPr="001A7E41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t>Yes</w:t>
            </w:r>
            <w:r w:rsidRPr="001A7E41">
              <w:tab/>
              <w:t>No</w:t>
            </w:r>
            <w:r w:rsidRPr="001A7E41">
              <w:tab/>
              <w:t>N/A</w:t>
            </w:r>
          </w:p>
          <w:p w:rsidR="00724A9E" w:rsidRPr="00ED1983" w:rsidRDefault="00724A9E" w:rsidP="00724A9E">
            <w:pPr>
              <w:pStyle w:val="Footer"/>
              <w:tabs>
                <w:tab w:val="clear" w:pos="4320"/>
                <w:tab w:val="clear" w:pos="8640"/>
                <w:tab w:val="center" w:pos="342"/>
                <w:tab w:val="center" w:pos="1062"/>
                <w:tab w:val="center" w:pos="1692"/>
              </w:tabs>
              <w:ind w:left="162"/>
            </w:pPr>
            <w:r w:rsidRPr="001A7E41"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  <w:r w:rsidRPr="001A7E41">
              <w:tab/>
            </w:r>
            <w:r w:rsidRPr="001A7E41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E41">
              <w:instrText xml:space="preserve"> FORMCHECKBOX </w:instrText>
            </w:r>
            <w:r w:rsidRPr="001A7E41">
              <w:fldChar w:fldCharType="end"/>
            </w:r>
          </w:p>
        </w:tc>
      </w:tr>
    </w:tbl>
    <w:p w:rsidR="009727A7" w:rsidRDefault="009727A7" w:rsidP="009727A7"/>
    <w:p w:rsidR="009727A7" w:rsidRDefault="009727A7" w:rsidP="009727A7"/>
    <w:p w:rsidR="009727A7" w:rsidRDefault="009727A7" w:rsidP="009727A7">
      <w:r>
        <w:t>Additional concerns/comments:</w:t>
      </w:r>
    </w:p>
    <w:p w:rsidR="009727A7" w:rsidRDefault="009727A7" w:rsidP="009727A7"/>
    <w:p w:rsidR="0012343F" w:rsidRDefault="0012343F" w:rsidP="009727A7"/>
    <w:p w:rsidR="000F3C55" w:rsidRDefault="009727A7" w:rsidP="0012343F">
      <w:pPr>
        <w:jc w:val="both"/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sectPr w:rsidR="000F3C55" w:rsidSect="00443920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72" w:rsidRDefault="00095E72">
      <w:r>
        <w:separator/>
      </w:r>
    </w:p>
  </w:endnote>
  <w:endnote w:type="continuationSeparator" w:id="0">
    <w:p w:rsidR="00095E72" w:rsidRDefault="000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32" w:rsidRDefault="00A30A32" w:rsidP="007D7AC1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A30A32" w:rsidRDefault="00A30A32" w:rsidP="00953164">
    <w:pPr>
      <w:pStyle w:val="Footer"/>
      <w:rPr>
        <w:rStyle w:val="PageNumber"/>
      </w:rPr>
    </w:pPr>
    <w:r>
      <w:rPr>
        <w:rStyle w:val="PageNumber"/>
      </w:rPr>
      <w:t>April 2008</w:t>
    </w:r>
  </w:p>
  <w:p w:rsidR="00A30A32" w:rsidRDefault="00A30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32" w:rsidRDefault="00A30A32" w:rsidP="00953164">
    <w:pPr>
      <w:pStyle w:val="Footer"/>
    </w:pPr>
    <w:r>
      <w:t>NAV 20</w:t>
    </w:r>
  </w:p>
  <w:p w:rsidR="00A30A32" w:rsidRDefault="00A30A32" w:rsidP="00953164">
    <w:pPr>
      <w:pStyle w:val="Foo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569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5698">
      <w:rPr>
        <w:rStyle w:val="PageNumber"/>
      </w:rPr>
      <w:t>1</w:t>
    </w:r>
    <w:r>
      <w:rPr>
        <w:rStyle w:val="PageNumber"/>
      </w:rPr>
      <w:fldChar w:fldCharType="end"/>
    </w:r>
  </w:p>
  <w:p w:rsidR="00A30A32" w:rsidRDefault="00A30A32" w:rsidP="00953164">
    <w:pPr>
      <w:pStyle w:val="Footer"/>
    </w:pPr>
    <w:r>
      <w:rPr>
        <w:rStyle w:val="PageNumber"/>
      </w:rPr>
      <w:t>OCT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72" w:rsidRDefault="00095E72">
      <w:r>
        <w:separator/>
      </w:r>
    </w:p>
  </w:footnote>
  <w:footnote w:type="continuationSeparator" w:id="0">
    <w:p w:rsidR="00095E72" w:rsidRDefault="0009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32" w:rsidRDefault="00A30A32" w:rsidP="008D1F3A">
    <w:pPr>
      <w:pStyle w:val="Header"/>
    </w:pPr>
    <w:r w:rsidRPr="00976EAE">
      <w:rPr>
        <w:b/>
        <w:bCs/>
      </w:rPr>
      <w:t xml:space="preserve">NAV </w:t>
    </w:r>
    <w:r>
      <w:rPr>
        <w:b/>
        <w:bCs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9C8"/>
    <w:multiLevelType w:val="hybridMultilevel"/>
    <w:tmpl w:val="7F323A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D141FF"/>
    <w:multiLevelType w:val="multilevel"/>
    <w:tmpl w:val="DE58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844CD"/>
    <w:multiLevelType w:val="hybridMultilevel"/>
    <w:tmpl w:val="489634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95D48"/>
    <w:multiLevelType w:val="hybridMultilevel"/>
    <w:tmpl w:val="B76E95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DA38E3"/>
    <w:multiLevelType w:val="multilevel"/>
    <w:tmpl w:val="8E14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A8715D"/>
    <w:multiLevelType w:val="hybridMultilevel"/>
    <w:tmpl w:val="8E14FB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EE53B73"/>
    <w:multiLevelType w:val="hybridMultilevel"/>
    <w:tmpl w:val="DE588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B34E2"/>
    <w:multiLevelType w:val="hybridMultilevel"/>
    <w:tmpl w:val="90581EAE"/>
    <w:lvl w:ilvl="0" w:tplc="1C949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B0E13"/>
    <w:multiLevelType w:val="hybridMultilevel"/>
    <w:tmpl w:val="2E561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B1738B"/>
    <w:multiLevelType w:val="multilevel"/>
    <w:tmpl w:val="0DEC6E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008" w:firstLine="0"/>
      </w:p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2F"/>
    <w:rsid w:val="0000691D"/>
    <w:rsid w:val="00095E72"/>
    <w:rsid w:val="000F3C55"/>
    <w:rsid w:val="00107109"/>
    <w:rsid w:val="0012343F"/>
    <w:rsid w:val="00171DAE"/>
    <w:rsid w:val="00197C5C"/>
    <w:rsid w:val="001A7E41"/>
    <w:rsid w:val="002114E8"/>
    <w:rsid w:val="00265386"/>
    <w:rsid w:val="00294E8E"/>
    <w:rsid w:val="002C1550"/>
    <w:rsid w:val="002C58D8"/>
    <w:rsid w:val="003A0C47"/>
    <w:rsid w:val="003C2038"/>
    <w:rsid w:val="00426C0C"/>
    <w:rsid w:val="00443920"/>
    <w:rsid w:val="004725C2"/>
    <w:rsid w:val="00472F73"/>
    <w:rsid w:val="004C76B9"/>
    <w:rsid w:val="00572084"/>
    <w:rsid w:val="00572BE8"/>
    <w:rsid w:val="0061124F"/>
    <w:rsid w:val="00634D5F"/>
    <w:rsid w:val="00695C01"/>
    <w:rsid w:val="0069613C"/>
    <w:rsid w:val="006A24FF"/>
    <w:rsid w:val="00706F0C"/>
    <w:rsid w:val="00715698"/>
    <w:rsid w:val="00724A9E"/>
    <w:rsid w:val="00725C67"/>
    <w:rsid w:val="007550DE"/>
    <w:rsid w:val="007C00B1"/>
    <w:rsid w:val="007D7AC1"/>
    <w:rsid w:val="00802FED"/>
    <w:rsid w:val="008D1F3A"/>
    <w:rsid w:val="008F0172"/>
    <w:rsid w:val="00953164"/>
    <w:rsid w:val="009727A7"/>
    <w:rsid w:val="00981DE5"/>
    <w:rsid w:val="009A24BE"/>
    <w:rsid w:val="009D149D"/>
    <w:rsid w:val="009E1C35"/>
    <w:rsid w:val="00A000C5"/>
    <w:rsid w:val="00A162F0"/>
    <w:rsid w:val="00A2255C"/>
    <w:rsid w:val="00A30A32"/>
    <w:rsid w:val="00AD30ED"/>
    <w:rsid w:val="00BF2003"/>
    <w:rsid w:val="00BF63EF"/>
    <w:rsid w:val="00C120B4"/>
    <w:rsid w:val="00C46949"/>
    <w:rsid w:val="00C5770A"/>
    <w:rsid w:val="00C6514A"/>
    <w:rsid w:val="00D34FE3"/>
    <w:rsid w:val="00D728A8"/>
    <w:rsid w:val="00DB01EC"/>
    <w:rsid w:val="00E26B2F"/>
    <w:rsid w:val="00E65482"/>
    <w:rsid w:val="00E95C39"/>
    <w:rsid w:val="00ED1983"/>
    <w:rsid w:val="00F62A56"/>
    <w:rsid w:val="00FA13ED"/>
    <w:rsid w:val="00FA362F"/>
    <w:rsid w:val="00FD057F"/>
    <w:rsid w:val="00FE67E7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7A7"/>
    <w:rPr>
      <w:rFonts w:ascii="Arial" w:eastAsia="Times New Roman" w:hAnsi="Arial"/>
      <w:color w:val="000000"/>
    </w:rPr>
  </w:style>
  <w:style w:type="paragraph" w:styleId="Heading1">
    <w:name w:val="heading 1"/>
    <w:basedOn w:val="Normal"/>
    <w:next w:val="Normal"/>
    <w:qFormat/>
    <w:rsid w:val="009727A7"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9727A7"/>
    <w:pPr>
      <w:tabs>
        <w:tab w:val="center" w:pos="4320"/>
        <w:tab w:val="right" w:pos="8640"/>
      </w:tabs>
    </w:pPr>
    <w:rPr>
      <w:rFonts w:ascii="Helvetica" w:hAnsi="Helvetica"/>
      <w:noProof/>
      <w:color w:val="auto"/>
    </w:rPr>
  </w:style>
  <w:style w:type="paragraph" w:styleId="Header">
    <w:name w:val="header"/>
    <w:basedOn w:val="Normal"/>
    <w:rsid w:val="00FF75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rence.r.baker.NADSUSEA\Application%20Data\Microsoft\Templates\NAV%2004%208-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NAV 04 8-2006.dot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 04</vt:lpstr>
    </vt:vector>
  </TitlesOfParts>
  <Company>NMCI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 04</dc:title>
  <dc:creator>ross baker</dc:creator>
  <cp:lastModifiedBy>Robinson, Alan A CIV NAVSEA, PTNH</cp:lastModifiedBy>
  <cp:revision>2</cp:revision>
  <cp:lastPrinted>1601-01-01T00:00:00Z</cp:lastPrinted>
  <dcterms:created xsi:type="dcterms:W3CDTF">2014-03-21T16:40:00Z</dcterms:created>
  <dcterms:modified xsi:type="dcterms:W3CDTF">2014-03-21T16:40:00Z</dcterms:modified>
</cp:coreProperties>
</file>