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1CD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551CDC">
            <w:r>
              <w:t>A 1</w:t>
            </w:r>
          </w:p>
        </w:tc>
        <w:tc>
          <w:tcPr>
            <w:tcW w:w="7452" w:type="dxa"/>
          </w:tcPr>
          <w:p w:rsidR="00000000" w:rsidRDefault="00551CDC">
            <w:r>
              <w:t>A. Does supplier have procedures for Teflon Coating?</w:t>
            </w:r>
          </w:p>
          <w:p w:rsidR="00000000" w:rsidRDefault="00551CDC">
            <w:r>
              <w:t>List procedures: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00000" w:rsidRDefault="00551CDC">
            <w:r>
              <w:t>List Contract requirements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Do procedures meet environmental laws?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>
            <w:pPr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How does supplier ensure compliance to local Environmental laws?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 xml:space="preserve">Coating Spray Area 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2</w:t>
            </w: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6"/>
              </w:numPr>
              <w:tabs>
                <w:tab w:val="clear" w:pos="720"/>
                <w:tab w:val="num" w:pos="324"/>
              </w:tabs>
              <w:ind w:hanging="720"/>
            </w:pPr>
            <w:r>
              <w:t>Supplier’s Teflon Coating Spray Area enclosed or isolated?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Supplier’s Teflon Coating Spray Area exhausted?</w:t>
            </w:r>
          </w:p>
          <w:p w:rsidR="00000000" w:rsidRDefault="00551CDC"/>
          <w:p w:rsidR="00000000" w:rsidRDefault="00551CDC"/>
          <w:p w:rsidR="00000000" w:rsidRDefault="00551CDC">
            <w:r>
              <w:t>How?</w:t>
            </w:r>
            <w:r>
              <w:br/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Are adequate controls in p</w:t>
            </w:r>
            <w:r>
              <w:t>lace to protect from contamination?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Are adequate controls in place for Temperature, Humidity, and sources of contamination?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B</w:t>
            </w:r>
          </w:p>
        </w:tc>
        <w:tc>
          <w:tcPr>
            <w:tcW w:w="7452" w:type="dxa"/>
          </w:tcPr>
          <w:p w:rsidR="00000000" w:rsidRDefault="00551CDC">
            <w:r>
              <w:t>E. Adequate safety precautions established?</w:t>
            </w:r>
          </w:p>
          <w:p w:rsidR="00000000" w:rsidRDefault="00551CDC">
            <w:r>
              <w:t>(i.e., respirators, no smoking, no eating</w:t>
            </w:r>
            <w:r>
              <w:t>, washing of hands)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F. Air supply for spray gun checked for moisture, oil, and hydrocarbons?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Spray gun checked for cleanliness prior to use?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Written Procedures for cleaning spray gun?</w:t>
            </w:r>
          </w:p>
          <w:p w:rsidR="00000000" w:rsidRDefault="00551CDC"/>
          <w:p w:rsidR="00000000" w:rsidRDefault="00551CDC"/>
          <w:p w:rsidR="00000000" w:rsidRDefault="00551CDC">
            <w:r>
              <w:t>Method used: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B 2</w:t>
            </w:r>
          </w:p>
        </w:tc>
        <w:tc>
          <w:tcPr>
            <w:tcW w:w="7452" w:type="dxa"/>
          </w:tcPr>
          <w:p w:rsidR="00000000" w:rsidRDefault="00551CDC">
            <w:r>
              <w:t>J. What is the method to transport balls to spray area?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B 2</w:t>
            </w:r>
          </w:p>
        </w:tc>
        <w:tc>
          <w:tcPr>
            <w:tcW w:w="7452" w:type="dxa"/>
          </w:tcPr>
          <w:p w:rsidR="00000000" w:rsidRDefault="00551CDC">
            <w:r>
              <w:t>K. What is the method to handle balls during transport?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L. Are balls protected from contamination?</w:t>
            </w:r>
          </w:p>
          <w:p w:rsidR="00000000" w:rsidRDefault="00551CDC"/>
          <w:p w:rsidR="00000000" w:rsidRDefault="00551CDC"/>
          <w:p w:rsidR="00000000" w:rsidRDefault="00551CDC">
            <w:r>
              <w:t>How?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pPr>
              <w:rPr>
                <w:szCs w:val="24"/>
              </w:rPr>
            </w:pPr>
            <w:r>
              <w:t>Pri</w:t>
            </w:r>
            <w:r>
              <w:t>mer and Final Coat Material</w:t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3</w:t>
            </w:r>
          </w:p>
        </w:tc>
        <w:tc>
          <w:tcPr>
            <w:tcW w:w="7452" w:type="dxa"/>
          </w:tcPr>
          <w:p w:rsidR="00000000" w:rsidRDefault="00551CDC">
            <w:r>
              <w:t>A. Are receipt inspections performed on Teflon coating material?</w:t>
            </w:r>
          </w:p>
          <w:p w:rsidR="00000000" w:rsidRDefault="00551CDC"/>
          <w:p w:rsidR="00000000" w:rsidRDefault="00551CDC"/>
          <w:p w:rsidR="00000000" w:rsidRDefault="00551CDC">
            <w:r>
              <w:t>List inspections performed: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r>
              <w:t>List primer used:</w:t>
            </w:r>
            <w:r>
              <w:br/>
            </w:r>
            <w:r>
              <w:br/>
            </w:r>
            <w:r>
              <w:br/>
            </w:r>
          </w:p>
          <w:p w:rsidR="00000000" w:rsidRDefault="00551CDC">
            <w:r>
              <w:br/>
            </w:r>
          </w:p>
          <w:p w:rsidR="00000000" w:rsidRDefault="00551CDC">
            <w:r>
              <w:t>List final coat used:</w:t>
            </w:r>
            <w:r>
              <w:br/>
            </w:r>
          </w:p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Are inspections performed on primer and final pr</w:t>
            </w:r>
            <w:r>
              <w:t>ior touse?</w:t>
            </w:r>
          </w:p>
          <w:p w:rsidR="00000000" w:rsidRDefault="00551CDC">
            <w:r>
              <w:t>(Temperature, shelf life, separation)</w:t>
            </w:r>
          </w:p>
          <w:p w:rsidR="00000000" w:rsidRDefault="00551CDC"/>
          <w:p w:rsidR="00000000" w:rsidRDefault="00551CDC"/>
          <w:p w:rsidR="00000000" w:rsidRDefault="00551CDC">
            <w:r>
              <w:t>List others:</w:t>
            </w:r>
            <w:r>
              <w:br/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/>
        </w:tc>
        <w:tc>
          <w:tcPr>
            <w:tcW w:w="7452" w:type="dxa"/>
          </w:tcPr>
          <w:p w:rsidR="00000000" w:rsidRDefault="00551CDC">
            <w:r>
              <w:t>C. Are inspections documented? Batch Numbers recorded?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Primer and final coat strained prior to use?</w:t>
            </w:r>
          </w:p>
          <w:p w:rsidR="00000000" w:rsidRDefault="00551CDC"/>
          <w:p w:rsidR="00000000" w:rsidRDefault="00551CDC"/>
          <w:p w:rsidR="00000000" w:rsidRDefault="00551CDC">
            <w:r>
              <w:t>List methods: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Storage requirements addressed?</w:t>
            </w:r>
          </w:p>
          <w:p w:rsidR="00000000" w:rsidRDefault="00551CDC"/>
          <w:p w:rsidR="00000000" w:rsidRDefault="00551CDC"/>
          <w:p w:rsidR="00000000" w:rsidRDefault="00551CDC">
            <w:r>
              <w:t>List method?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</w:p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pPr>
              <w:rPr>
                <w:szCs w:val="24"/>
              </w:rPr>
            </w:pPr>
            <w:r>
              <w:t>Ovens</w:t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4</w:t>
            </w: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7"/>
              </w:numPr>
            </w:pPr>
            <w:r>
              <w:t>Type of Curing oven?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7"/>
              </w:numPr>
            </w:pPr>
            <w:r>
              <w:t>Type of oxidizing oven?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>
            <w:pPr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Written procedures for calibrating ovens?</w:t>
            </w:r>
          </w:p>
          <w:p w:rsidR="00000000" w:rsidRDefault="00551CDC"/>
          <w:p w:rsidR="00000000" w:rsidRDefault="00551CDC"/>
          <w:p w:rsidR="00000000" w:rsidRDefault="00551CDC">
            <w:r>
              <w:t>Method: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</w:p>
          <w:p w:rsidR="00000000" w:rsidRDefault="00551CDC">
            <w:r>
              <w:lastRenderedPageBreak/>
              <w:t>Intervals: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00000" w:rsidRDefault="00551CDC"/>
          <w:p w:rsidR="00000000" w:rsidRDefault="00551CDC">
            <w:r>
              <w:t>Last calibration date: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Are ovens exhausted?</w:t>
            </w:r>
          </w:p>
          <w:p w:rsidR="00000000" w:rsidRDefault="00551CDC"/>
          <w:p w:rsidR="00000000" w:rsidRDefault="00551CDC"/>
          <w:p w:rsidR="00000000" w:rsidRDefault="00551CDC">
            <w:r>
              <w:t>Method: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>Inspection and Prep of balls for Teflon coating (Ball repair only)</w:t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rPr>
                <w:szCs w:val="24"/>
              </w:rPr>
              <w:t>A5</w:t>
            </w:r>
          </w:p>
        </w:tc>
        <w:tc>
          <w:tcPr>
            <w:tcW w:w="7452" w:type="dxa"/>
          </w:tcPr>
          <w:p w:rsidR="00000000" w:rsidRDefault="00551CDC">
            <w:r>
              <w:t>A. Procedure for cleaning balls in the as-received condition?</w:t>
            </w:r>
          </w:p>
          <w:p w:rsidR="00000000" w:rsidRDefault="00551CDC"/>
          <w:p w:rsidR="00000000" w:rsidRDefault="00551CDC"/>
          <w:p w:rsidR="00000000" w:rsidRDefault="00551CDC">
            <w:r>
              <w:t>List: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5</w:t>
            </w:r>
          </w:p>
        </w:tc>
        <w:tc>
          <w:tcPr>
            <w:tcW w:w="7452" w:type="dxa"/>
          </w:tcPr>
          <w:p w:rsidR="00000000" w:rsidRDefault="00551CDC">
            <w:r>
              <w:t>B. D</w:t>
            </w:r>
            <w:r>
              <w:t>ocument acceptance procedure to determine acceptance for repair?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Are dimensions verified?</w:t>
            </w:r>
          </w:p>
          <w:p w:rsidR="00000000" w:rsidRDefault="00551CDC"/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Surface condition inspected?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Generic tests performed to identify material?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 xml:space="preserve">___Yes  </w:t>
            </w:r>
            <w:r>
              <w:t>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F. Results of inspections documented?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Welding repair performed?</w:t>
            </w:r>
          </w:p>
          <w:p w:rsidR="00000000" w:rsidRDefault="00551CDC"/>
          <w:p w:rsidR="00000000" w:rsidRDefault="00551CDC"/>
          <w:p w:rsidR="00000000" w:rsidRDefault="00551CDC">
            <w:r>
              <w:t>List procedures: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Additional Machining required to clean ball?</w:t>
            </w:r>
          </w:p>
          <w:p w:rsidR="00000000" w:rsidRDefault="00551CDC"/>
          <w:p w:rsidR="00000000" w:rsidRDefault="00551CDC"/>
          <w:p w:rsidR="00000000" w:rsidRDefault="00551CDC">
            <w:r>
              <w:t>List operations:</w:t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>
            <w:r>
              <w:br/>
            </w:r>
            <w:r>
              <w:br/>
            </w:r>
          </w:p>
          <w:p w:rsidR="00000000" w:rsidRDefault="00551CDC">
            <w:r>
              <w:t>List cutting fluids:</w:t>
            </w:r>
            <w:r>
              <w:br/>
            </w:r>
            <w:r>
              <w:br/>
            </w:r>
          </w:p>
          <w:p w:rsidR="00000000" w:rsidRDefault="00551CDC">
            <w:r>
              <w:br/>
            </w:r>
            <w:r>
              <w:br/>
            </w:r>
          </w:p>
          <w:p w:rsidR="00000000" w:rsidRDefault="00551CDC">
            <w:r>
              <w:t>List method for</w:t>
            </w:r>
            <w:r>
              <w:t xml:space="preserve"> obtaining 16 RHR finish (prior to oxidizing):</w:t>
            </w:r>
            <w:r>
              <w:br/>
            </w:r>
            <w:r>
              <w:br/>
            </w:r>
            <w:r>
              <w:br/>
            </w:r>
          </w:p>
          <w:p w:rsidR="00000000" w:rsidRDefault="00551CDC">
            <w:r>
              <w:br/>
            </w: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J. Cutting fluids or lubricant source of oil or hydrocarbons?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K. Is ball inspected after machining or welding (dimensions porosity, surface finish) and documented</w:t>
            </w:r>
            <w:r>
              <w:t>?</w:t>
            </w:r>
          </w:p>
          <w:p w:rsidR="00000000" w:rsidRDefault="00551CDC"/>
          <w:p w:rsidR="00000000" w:rsidRDefault="00551CDC"/>
          <w:p w:rsidR="00000000" w:rsidRDefault="00551CDC">
            <w:r>
              <w:t>List others:</w:t>
            </w: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>Cleaning after final machining/welding</w:t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6</w:t>
            </w:r>
          </w:p>
        </w:tc>
        <w:tc>
          <w:tcPr>
            <w:tcW w:w="7452" w:type="dxa"/>
          </w:tcPr>
          <w:p w:rsidR="00000000" w:rsidRDefault="00551CDC">
            <w:r>
              <w:t>A. Are solvents used to clean balls?</w:t>
            </w:r>
          </w:p>
          <w:p w:rsidR="00000000" w:rsidRDefault="00551CDC"/>
          <w:p w:rsidR="00000000" w:rsidRDefault="00551CDC"/>
          <w:p w:rsidR="00000000" w:rsidRDefault="00551CDC">
            <w:r>
              <w:t>List solvents used: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Solvents used a source of hydrocarbons?</w:t>
            </w:r>
          </w:p>
          <w:p w:rsidR="00000000" w:rsidRDefault="00551CDC">
            <w:r>
              <w:t>(If yes, note for question 6E.)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</w:t>
            </w:r>
            <w:r>
              <w:t>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Ball dried before final cleaning?</w:t>
            </w:r>
          </w:p>
          <w:p w:rsidR="00000000" w:rsidRDefault="00551CDC"/>
          <w:p w:rsidR="00000000" w:rsidRDefault="00551CDC"/>
          <w:p w:rsidR="00000000" w:rsidRDefault="00551CDC">
            <w:r>
              <w:t>List procedure: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ind w:hanging="666"/>
            </w:pPr>
            <w:r>
              <w:t>Ball protected from contamination during drying?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ind w:hanging="666"/>
            </w:pPr>
            <w:r>
              <w:t>Ball inspected for residual oils/hydrocarbons after cleaning/drying?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>Oxidizing of</w:t>
            </w:r>
            <w:r>
              <w:t xml:space="preserve"> Ball Surfaces </w:t>
            </w:r>
          </w:p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7</w:t>
            </w: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66"/>
            </w:pPr>
            <w:r>
              <w:t>Specified time between drying and Oxidizing?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66"/>
            </w:pPr>
            <w:r>
              <w:t>Specified temperature for Oxidizing?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Specified method to verify Oxidation?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Specified method to cool ball?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</w:t>
            </w:r>
            <w:r>
              <w:t>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Ball protected from contamination during cooling?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>Final Surface Preparation prior to Teflon coating</w:t>
            </w:r>
          </w:p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rPr>
                <w:szCs w:val="24"/>
              </w:rPr>
              <w:t>A 8</w:t>
            </w:r>
          </w:p>
        </w:tc>
        <w:tc>
          <w:tcPr>
            <w:tcW w:w="7452" w:type="dxa"/>
          </w:tcPr>
          <w:p w:rsidR="00000000" w:rsidRDefault="00551CDC">
            <w:r>
              <w:t>A. List elapsed time between oxidation and final surface preparation: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Method use to obtain 32 RHR s</w:t>
            </w:r>
            <w:r>
              <w:t>urface preparation (After Oxidizing):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Method use for grit blasting: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Does grit blasting remove the oxide coating?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Grit blasting equipment checked for sources of moisture, oil or hydrocarbons?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</w:t>
            </w:r>
            <w:r>
              <w:t>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F. Method used to clean ball after grit blasting:</w:t>
            </w:r>
          </w:p>
          <w:p w:rsidR="00000000" w:rsidRDefault="00551CDC"/>
          <w:p w:rsidR="00000000" w:rsidRDefault="00551CDC"/>
          <w:p w:rsidR="00000000" w:rsidRDefault="00551CDC">
            <w:r>
              <w:t>List any solvents: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Method use to dry ball after cleaning: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Ball inspected for residual oils/hydrocarbons after cleaning and drying?</w:t>
            </w:r>
          </w:p>
          <w:p w:rsidR="00000000" w:rsidRDefault="00551CDC">
            <w:r>
              <w:t>Before After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J. Ba</w:t>
            </w:r>
            <w:r>
              <w:t>ll inspected for dimensions, before or after cleaning?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___Before  ___After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K. Ball inspected for porosity, before or after cleaning?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L. Ball inspected for surface finish, before or after cleaning?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M. Ball</w:t>
            </w:r>
            <w:r>
              <w:t xml:space="preserve"> inspected for other inspections, before/after cleaning?</w:t>
            </w:r>
          </w:p>
          <w:p w:rsidR="00000000" w:rsidRDefault="00551CDC"/>
          <w:p w:rsidR="00000000" w:rsidRDefault="00551CDC"/>
          <w:p w:rsidR="00000000" w:rsidRDefault="00551CDC">
            <w:r>
              <w:t>List inspections: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N. Inspections documented?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O. How is ball handled and protected from contamination during inspection, cleaning and drying:</w:t>
            </w:r>
          </w:p>
          <w:p w:rsidR="00000000" w:rsidRDefault="00551CDC"/>
          <w:p w:rsidR="00000000" w:rsidRDefault="00551CDC">
            <w:r>
              <w:t>Procedu</w:t>
            </w:r>
            <w:r>
              <w:t>re used for applying prime coating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rPr>
                <w:szCs w:val="24"/>
              </w:rPr>
              <w:t>A 9</w:t>
            </w:r>
          </w:p>
        </w:tc>
        <w:tc>
          <w:tcPr>
            <w:tcW w:w="7452" w:type="dxa"/>
          </w:tcPr>
          <w:p w:rsidR="00000000" w:rsidRDefault="00551CDC">
            <w:r>
              <w:t>A.  Elapsed time between final surface preparation and application of primer coat: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Number of final coats: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Thickness of coats: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Elapsed time between coats: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Inspection</w:t>
            </w:r>
            <w:r>
              <w:t xml:space="preserve"> for continuous and discontinuous coat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F. Method of drying primer coat: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Method used to protect material from contamination during drying: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 xml:space="preserve">H. Is spray gun cleaned after primer coat? 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551CDC">
            <w:r>
              <w:t>Fusing</w:t>
            </w:r>
            <w:r>
              <w:t>/curing of primer coat</w:t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10</w:t>
            </w:r>
          </w:p>
        </w:tc>
        <w:tc>
          <w:tcPr>
            <w:tcW w:w="7452" w:type="dxa"/>
          </w:tcPr>
          <w:p w:rsidR="00000000" w:rsidRDefault="00551CDC">
            <w:r>
              <w:t>A. Elapsed time between spray coating and curing: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>
            <w:r>
              <w:br/>
            </w:r>
          </w:p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Is material protected from contamination in transporting to ovens?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Oven temperature settings: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 Method used to determine when pri</w:t>
            </w:r>
            <w:r>
              <w:t>mer is cured: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Temperatures and times in oven recorded?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  Method used to cool ball after curing: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Ball cleaned after cooling?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Primer coat inspected after cooling (Visual, Thickness, Adhesi</w:t>
            </w:r>
            <w:r>
              <w:t>on, or other)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J. Inspections documented?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K. Material protected from contamination while staging for final Teflon coating?</w:t>
            </w:r>
          </w:p>
          <w:p w:rsidR="00000000" w:rsidRDefault="00551CDC"/>
          <w:p w:rsidR="00000000" w:rsidRDefault="00551CDC"/>
          <w:p w:rsidR="00000000" w:rsidRDefault="00551CDC">
            <w:r>
              <w:t>Procedure used for applying final Teflon coating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t>A 11</w:t>
            </w:r>
          </w:p>
        </w:tc>
        <w:tc>
          <w:tcPr>
            <w:tcW w:w="7452" w:type="dxa"/>
          </w:tcPr>
          <w:p w:rsidR="00000000" w:rsidRDefault="00551CDC">
            <w:r>
              <w:t>A. Elapsed time</w:t>
            </w:r>
            <w:r>
              <w:t xml:space="preserve"> between primer and final application: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 Number of final coats: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pPr>
              <w:numPr>
                <w:ilvl w:val="0"/>
                <w:numId w:val="5"/>
              </w:numPr>
              <w:tabs>
                <w:tab w:val="clear" w:pos="720"/>
                <w:tab w:val="num" w:pos="234"/>
              </w:tabs>
              <w:ind w:left="324" w:hanging="324"/>
            </w:pPr>
            <w:r>
              <w:t>Thickness of coats: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 Elapsed time between coats: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Inspection for proper final coat application?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F. Method of drying final coat:</w:t>
            </w:r>
            <w:r>
              <w:br/>
            </w:r>
            <w:r>
              <w:br/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Method used to protect material from contamination during drying:</w:t>
            </w:r>
            <w:r>
              <w:br/>
            </w:r>
            <w:r>
              <w:br/>
            </w:r>
          </w:p>
          <w:p w:rsidR="00000000" w:rsidRDefault="00551CDC"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Is spray gun cleaned after final Teflon coat?</w:t>
            </w:r>
          </w:p>
          <w:p w:rsidR="00000000" w:rsidRDefault="00551CDC">
            <w:r>
              <w:t>Fusing/curing of final Teflon coat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  <w:r>
              <w:rPr>
                <w:szCs w:val="24"/>
              </w:rPr>
              <w:t>A 12</w:t>
            </w:r>
          </w:p>
        </w:tc>
        <w:tc>
          <w:tcPr>
            <w:tcW w:w="7452" w:type="dxa"/>
          </w:tcPr>
          <w:p w:rsidR="00000000" w:rsidRDefault="00551CDC">
            <w:r>
              <w:t>A. Elapsed time between spray coating and curing:</w:t>
            </w:r>
            <w:r>
              <w:br/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B.</w:t>
            </w:r>
            <w:r>
              <w:t xml:space="preserve"> Is material protected from contamination in transporting to ovens?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C. Oven temperature settings: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D. Method used to determine when final Teflon is cured: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E. Temperatures and times in oven recorded?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F</w:t>
            </w:r>
            <w:r>
              <w:t>. Method used to cool ball after curing: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G. Ball cleaned after cooling?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</w:tbl>
    <w:p w:rsidR="00000000" w:rsidRDefault="00551CD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H. Final coat inspected after cooling (Visual, Thickness, Adhesion, or other)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J. Inspections documented (i.e., adhesion test)?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  <w:p w:rsidR="00000000" w:rsidRDefault="00551CDC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51CDC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551CDC">
            <w:r>
              <w:t>K. Explain how final Teflon coating inspections are documented.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  <w:tc>
          <w:tcPr>
            <w:tcW w:w="2790" w:type="dxa"/>
          </w:tcPr>
          <w:p w:rsidR="00000000" w:rsidRDefault="00551CDC"/>
        </w:tc>
      </w:tr>
    </w:tbl>
    <w:p w:rsidR="00000000" w:rsidRDefault="00551CDC">
      <w:pPr>
        <w:rPr>
          <w:rFonts w:ascii="Arial" w:hAnsi="Arial" w:cs="Arial"/>
        </w:rPr>
      </w:pPr>
    </w:p>
    <w:p w:rsidR="00551CDC" w:rsidRDefault="00551CDC">
      <w:pPr>
        <w:pStyle w:val="BodyTextIndent3"/>
      </w:pPr>
      <w:r>
        <w:t>Additional Comments/Concerns:</w:t>
      </w:r>
      <w:r>
        <w:br/>
      </w:r>
    </w:p>
    <w:sectPr w:rsidR="00551CDC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DC" w:rsidRDefault="00551CDC">
      <w:r>
        <w:separator/>
      </w:r>
    </w:p>
  </w:endnote>
  <w:endnote w:type="continuationSeparator" w:id="0">
    <w:p w:rsidR="00551CDC" w:rsidRDefault="005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1CDC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42B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342B8">
      <w:rPr>
        <w:noProof/>
      </w:rPr>
      <w:t>14</w:t>
    </w:r>
    <w:r>
      <w:fldChar w:fldCharType="end"/>
    </w:r>
    <w:r>
      <w:br/>
      <w:t>Revision Date:  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DC" w:rsidRDefault="00551CDC">
      <w:r>
        <w:separator/>
      </w:r>
    </w:p>
  </w:footnote>
  <w:footnote w:type="continuationSeparator" w:id="0">
    <w:p w:rsidR="00551CDC" w:rsidRDefault="0055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1CDC">
    <w:pPr>
      <w:widowControl w:val="0"/>
      <w:autoSpaceDE w:val="0"/>
      <w:autoSpaceDN w:val="0"/>
      <w:adjustRightInd w:val="0"/>
      <w:ind w:left="-1080"/>
      <w:rPr>
        <w:b/>
        <w:bCs/>
        <w:u w:val="single"/>
      </w:rPr>
    </w:pPr>
    <w:r>
      <w:rPr>
        <w:b/>
        <w:bCs/>
        <w:u w:val="single"/>
      </w:rPr>
      <w:t>NAV27 TEFLON COATING (REPAIR OF BALL VALVES)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130"/>
    <w:multiLevelType w:val="hybridMultilevel"/>
    <w:tmpl w:val="326485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81D1A"/>
    <w:multiLevelType w:val="hybridMultilevel"/>
    <w:tmpl w:val="F8F21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46528"/>
    <w:multiLevelType w:val="hybridMultilevel"/>
    <w:tmpl w:val="5B8EE2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76D4F"/>
    <w:multiLevelType w:val="hybridMultilevel"/>
    <w:tmpl w:val="622E1E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5D5"/>
    <w:multiLevelType w:val="hybridMultilevel"/>
    <w:tmpl w:val="868C12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B328A"/>
    <w:multiLevelType w:val="hybridMultilevel"/>
    <w:tmpl w:val="BA7EFA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C733AB"/>
    <w:multiLevelType w:val="hybridMultilevel"/>
    <w:tmpl w:val="225EBE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C1920"/>
    <w:multiLevelType w:val="hybridMultilevel"/>
    <w:tmpl w:val="5CB62E90"/>
    <w:lvl w:ilvl="0" w:tplc="FCD4D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64E30"/>
    <w:multiLevelType w:val="hybridMultilevel"/>
    <w:tmpl w:val="7A4E6E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45994"/>
    <w:multiLevelType w:val="hybridMultilevel"/>
    <w:tmpl w:val="5CB62E9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8"/>
    <w:rsid w:val="00551CDC"/>
    <w:rsid w:val="007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-99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-99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2014-03-21T16:42:00Z</dcterms:created>
  <dcterms:modified xsi:type="dcterms:W3CDTF">2014-03-21T16:42:00Z</dcterms:modified>
</cp:coreProperties>
</file>